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33CF8" w14:textId="77777777" w:rsidR="00A150F2" w:rsidRDefault="009F3898">
      <w:pPr>
        <w:spacing w:before="76" w:line="480" w:lineRule="auto"/>
        <w:ind w:left="3497" w:right="2756" w:hanging="453"/>
        <w:rPr>
          <w:b/>
          <w:sz w:val="24"/>
        </w:rPr>
      </w:pPr>
      <w:r>
        <w:rPr>
          <w:b/>
          <w:sz w:val="24"/>
        </w:rPr>
        <w:t>AXIe Consortium, Inc. ("AXIe") Membership Application</w:t>
      </w:r>
    </w:p>
    <w:p w14:paraId="1666C718" w14:textId="77777777" w:rsidR="00A150F2" w:rsidRDefault="00A150F2">
      <w:pPr>
        <w:pStyle w:val="BodyText"/>
        <w:spacing w:before="3"/>
        <w:rPr>
          <w:b/>
          <w:sz w:val="25"/>
        </w:rPr>
      </w:pPr>
    </w:p>
    <w:p w14:paraId="7FF0B264" w14:textId="77777777" w:rsidR="00A150F2" w:rsidRDefault="009F3898">
      <w:pPr>
        <w:pStyle w:val="BodyText"/>
        <w:spacing w:line="230" w:lineRule="auto"/>
        <w:ind w:left="100" w:firstLine="719"/>
        <w:rPr>
          <w:sz w:val="16"/>
        </w:rPr>
      </w:pPr>
      <w:r>
        <w:t>Please complete and submit a copy of this application to AXIe, together with the appropriate membership fee (as calculated below) or a request for invoice, if required by your organization. Membership rights and privileges will not commence until payment i</w:t>
      </w:r>
      <w:r>
        <w:t>n full of membership fees has been received by AXIe.</w:t>
      </w:r>
      <w:r>
        <w:rPr>
          <w:position w:val="11"/>
          <w:sz w:val="16"/>
        </w:rPr>
        <w:t>*</w:t>
      </w:r>
    </w:p>
    <w:p w14:paraId="4FF89BE4" w14:textId="77777777" w:rsidR="00A150F2" w:rsidRDefault="00A150F2">
      <w:pPr>
        <w:pStyle w:val="BodyText"/>
        <w:spacing w:before="1"/>
      </w:pPr>
    </w:p>
    <w:p w14:paraId="0F815385" w14:textId="77777777" w:rsidR="00A150F2" w:rsidRDefault="009F3898">
      <w:pPr>
        <w:pStyle w:val="BodyText"/>
        <w:tabs>
          <w:tab w:val="left" w:pos="3235"/>
          <w:tab w:val="left" w:pos="7976"/>
        </w:tabs>
        <w:ind w:left="100"/>
      </w:pPr>
      <w:r>
        <w:t>Company Name of</w:t>
      </w:r>
      <w:r>
        <w:rPr>
          <w:spacing w:val="-2"/>
        </w:rPr>
        <w:t xml:space="preserve"> </w:t>
      </w:r>
      <w:r>
        <w:t>Applicant:</w:t>
      </w:r>
      <w:r>
        <w:tab/>
      </w:r>
      <w:r>
        <w:rPr>
          <w:u w:val="single"/>
        </w:rPr>
        <w:t xml:space="preserve"> </w:t>
      </w:r>
      <w:r>
        <w:rPr>
          <w:u w:val="single"/>
        </w:rPr>
        <w:tab/>
      </w:r>
    </w:p>
    <w:p w14:paraId="6F6DD90D" w14:textId="77777777" w:rsidR="00A150F2" w:rsidRDefault="00A150F2">
      <w:pPr>
        <w:pStyle w:val="BodyText"/>
        <w:spacing w:before="1"/>
        <w:rPr>
          <w:sz w:val="16"/>
        </w:rPr>
      </w:pPr>
    </w:p>
    <w:p w14:paraId="642CA95A" w14:textId="77777777" w:rsidR="00A150F2" w:rsidRDefault="009F3898">
      <w:pPr>
        <w:pStyle w:val="BodyText"/>
        <w:tabs>
          <w:tab w:val="left" w:pos="7977"/>
        </w:tabs>
        <w:spacing w:before="90"/>
        <w:ind w:left="100"/>
      </w:pPr>
      <w:r>
        <w:t>Address of</w:t>
      </w:r>
      <w:r>
        <w:rPr>
          <w:spacing w:val="-4"/>
        </w:rPr>
        <w:t xml:space="preserve"> </w:t>
      </w:r>
      <w:r>
        <w:t>Applicant:</w:t>
      </w:r>
      <w:r>
        <w:rPr>
          <w:spacing w:val="-7"/>
        </w:rPr>
        <w:t xml:space="preserve"> </w:t>
      </w:r>
      <w:r>
        <w:rPr>
          <w:u w:val="single"/>
        </w:rPr>
        <w:t xml:space="preserve"> </w:t>
      </w:r>
      <w:r>
        <w:rPr>
          <w:u w:val="single"/>
        </w:rPr>
        <w:tab/>
      </w:r>
    </w:p>
    <w:p w14:paraId="2069D59D" w14:textId="77777777" w:rsidR="00A150F2" w:rsidRDefault="00A150F2">
      <w:pPr>
        <w:pStyle w:val="BodyText"/>
        <w:rPr>
          <w:sz w:val="20"/>
        </w:rPr>
      </w:pPr>
    </w:p>
    <w:p w14:paraId="17349B70" w14:textId="169BC8ED" w:rsidR="00A150F2" w:rsidRDefault="009F3898">
      <w:pPr>
        <w:pStyle w:val="BodyText"/>
        <w:spacing w:before="8"/>
        <w:rPr>
          <w:sz w:val="23"/>
        </w:rPr>
      </w:pPr>
      <w:r>
        <w:rPr>
          <w:noProof/>
        </w:rPr>
        <mc:AlternateContent>
          <mc:Choice Requires="wps">
            <w:drawing>
              <wp:anchor distT="0" distB="0" distL="0" distR="0" simplePos="0" relativeHeight="251656192" behindDoc="0" locked="0" layoutInCell="1" allowOverlap="1" wp14:anchorId="1E31D28A" wp14:editId="6B82DE6C">
                <wp:simplePos x="0" y="0"/>
                <wp:positionH relativeFrom="page">
                  <wp:posOffset>2286635</wp:posOffset>
                </wp:positionH>
                <wp:positionV relativeFrom="paragraph">
                  <wp:posOffset>201295</wp:posOffset>
                </wp:positionV>
                <wp:extent cx="3581400" cy="0"/>
                <wp:effectExtent l="13335" t="10795" r="24765" b="2730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70F1"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05pt,15.85pt" to="462.0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" strokeweight=".48pt">
                <w10:wrap type="topAndBottom" anchorx="page"/>
              </v:line>
            </w:pict>
          </mc:Fallback>
        </mc:AlternateContent>
      </w:r>
    </w:p>
    <w:p w14:paraId="583BE264" w14:textId="77777777" w:rsidR="00A150F2" w:rsidRDefault="00A150F2">
      <w:pPr>
        <w:pStyle w:val="BodyText"/>
        <w:rPr>
          <w:sz w:val="20"/>
        </w:rPr>
      </w:pPr>
    </w:p>
    <w:p w14:paraId="0C68F3D8" w14:textId="299A7A75" w:rsidR="00A150F2" w:rsidRDefault="009F3898">
      <w:pPr>
        <w:pStyle w:val="BodyText"/>
        <w:spacing w:before="2"/>
        <w:rPr>
          <w:sz w:val="21"/>
        </w:rPr>
      </w:pPr>
      <w:r>
        <w:rPr>
          <w:noProof/>
        </w:rPr>
        <mc:AlternateContent>
          <mc:Choice Requires="wps">
            <w:drawing>
              <wp:anchor distT="0" distB="0" distL="0" distR="0" simplePos="0" relativeHeight="251657216" behindDoc="0" locked="0" layoutInCell="1" allowOverlap="1" wp14:anchorId="7866B366" wp14:editId="14CD78A8">
                <wp:simplePos x="0" y="0"/>
                <wp:positionH relativeFrom="page">
                  <wp:posOffset>2286635</wp:posOffset>
                </wp:positionH>
                <wp:positionV relativeFrom="paragraph">
                  <wp:posOffset>182245</wp:posOffset>
                </wp:positionV>
                <wp:extent cx="3581400" cy="0"/>
                <wp:effectExtent l="13335" t="17145" r="24765" b="209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79627"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05pt,14.35pt" to="462.0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" strokeweight=".48pt">
                <w10:wrap type="topAndBottom" anchorx="page"/>
              </v:line>
            </w:pict>
          </mc:Fallback>
        </mc:AlternateContent>
      </w:r>
    </w:p>
    <w:p w14:paraId="315F4CF5" w14:textId="77777777" w:rsidR="00A150F2" w:rsidRDefault="00A150F2">
      <w:pPr>
        <w:pStyle w:val="BodyText"/>
        <w:spacing w:before="7"/>
        <w:rPr>
          <w:sz w:val="13"/>
        </w:rPr>
      </w:pPr>
    </w:p>
    <w:p w14:paraId="30182248" w14:textId="77777777" w:rsidR="00A150F2" w:rsidRDefault="009F3898">
      <w:pPr>
        <w:pStyle w:val="BodyText"/>
        <w:tabs>
          <w:tab w:val="left" w:pos="2260"/>
          <w:tab w:val="left" w:pos="7955"/>
        </w:tabs>
        <w:spacing w:before="90"/>
        <w:ind w:left="100"/>
      </w:pPr>
      <w:r>
        <w:t>Business</w:t>
      </w:r>
      <w:r>
        <w:rPr>
          <w:spacing w:val="-1"/>
        </w:rPr>
        <w:t xml:space="preserve"> </w:t>
      </w:r>
      <w:r>
        <w:t>Contact:</w:t>
      </w:r>
      <w:r>
        <w:tab/>
      </w:r>
      <w:r>
        <w:rPr>
          <w:u w:val="single"/>
        </w:rPr>
        <w:t xml:space="preserve"> </w:t>
      </w:r>
      <w:r>
        <w:rPr>
          <w:u w:val="single"/>
        </w:rPr>
        <w:tab/>
      </w:r>
    </w:p>
    <w:p w14:paraId="28E7DE61" w14:textId="77777777" w:rsidR="00A150F2" w:rsidRDefault="00A150F2">
      <w:pPr>
        <w:pStyle w:val="BodyText"/>
        <w:spacing w:before="1"/>
        <w:rPr>
          <w:sz w:val="16"/>
        </w:rPr>
      </w:pPr>
    </w:p>
    <w:p w14:paraId="624AE7E2" w14:textId="77777777" w:rsidR="00A150F2" w:rsidRDefault="009F3898">
      <w:pPr>
        <w:pStyle w:val="BodyText"/>
        <w:tabs>
          <w:tab w:val="left" w:pos="2260"/>
          <w:tab w:val="left" w:pos="7955"/>
        </w:tabs>
        <w:spacing w:before="90"/>
        <w:ind w:left="820"/>
      </w:pPr>
      <w:r>
        <w:t>Phone No:</w:t>
      </w:r>
      <w:r>
        <w:tab/>
      </w:r>
      <w:r>
        <w:rPr>
          <w:u w:val="single"/>
        </w:rPr>
        <w:t xml:space="preserve"> </w:t>
      </w:r>
      <w:r>
        <w:rPr>
          <w:u w:val="single"/>
        </w:rPr>
        <w:tab/>
      </w:r>
    </w:p>
    <w:p w14:paraId="6EAEAF3A" w14:textId="77777777" w:rsidR="00A150F2" w:rsidRDefault="00A150F2">
      <w:pPr>
        <w:pStyle w:val="BodyText"/>
        <w:spacing w:before="2"/>
        <w:rPr>
          <w:sz w:val="16"/>
        </w:rPr>
      </w:pPr>
    </w:p>
    <w:p w14:paraId="3E853403" w14:textId="77777777" w:rsidR="00A150F2" w:rsidRDefault="009F3898">
      <w:pPr>
        <w:pStyle w:val="BodyText"/>
        <w:tabs>
          <w:tab w:val="left" w:pos="2260"/>
          <w:tab w:val="left" w:pos="7955"/>
        </w:tabs>
        <w:spacing w:before="90"/>
        <w:ind w:left="820"/>
      </w:pPr>
      <w:r>
        <w:t>Fax</w:t>
      </w:r>
      <w:r>
        <w:rPr>
          <w:spacing w:val="-4"/>
        </w:rPr>
        <w:t xml:space="preserve"> </w:t>
      </w:r>
      <w:r>
        <w:t>No.:</w:t>
      </w:r>
      <w:r>
        <w:tab/>
      </w:r>
      <w:r>
        <w:rPr>
          <w:u w:val="single"/>
        </w:rPr>
        <w:t xml:space="preserve"> </w:t>
      </w:r>
      <w:r>
        <w:rPr>
          <w:u w:val="single"/>
        </w:rPr>
        <w:tab/>
      </w:r>
    </w:p>
    <w:p w14:paraId="17293F51" w14:textId="77777777" w:rsidR="00A150F2" w:rsidRDefault="00A150F2">
      <w:pPr>
        <w:pStyle w:val="BodyText"/>
        <w:spacing w:before="2"/>
        <w:rPr>
          <w:sz w:val="16"/>
        </w:rPr>
      </w:pPr>
    </w:p>
    <w:p w14:paraId="246ED34E" w14:textId="77777777" w:rsidR="00A150F2" w:rsidRDefault="009F3898">
      <w:pPr>
        <w:tabs>
          <w:tab w:val="left" w:pos="2260"/>
          <w:tab w:val="left" w:pos="7955"/>
        </w:tabs>
        <w:spacing w:before="90"/>
        <w:ind w:left="2261" w:right="1243" w:hanging="1441"/>
        <w:rPr>
          <w:sz w:val="20"/>
        </w:rPr>
      </w:pPr>
      <w:r>
        <w:rPr>
          <w:sz w:val="24"/>
        </w:rPr>
        <w:t>E-Mail:</w:t>
      </w:r>
      <w:r>
        <w:rPr>
          <w:sz w:val="24"/>
        </w:rPr>
        <w:tab/>
      </w:r>
      <w:r>
        <w:rPr>
          <w:sz w:val="24"/>
          <w:u w:val="single"/>
        </w:rPr>
        <w:tab/>
      </w:r>
      <w:r>
        <w:rPr>
          <w:sz w:val="20"/>
        </w:rPr>
        <w:t xml:space="preserve"> (all legal and financial notices from AXIe to the applicant will</w:t>
      </w:r>
      <w:r>
        <w:rPr>
          <w:spacing w:val="-22"/>
          <w:sz w:val="20"/>
        </w:rPr>
        <w:t xml:space="preserve"> </w:t>
      </w:r>
      <w:r>
        <w:rPr>
          <w:sz w:val="20"/>
        </w:rPr>
        <w:t>be</w:t>
      </w:r>
      <w:r>
        <w:rPr>
          <w:spacing w:val="-3"/>
          <w:sz w:val="20"/>
        </w:rPr>
        <w:t xml:space="preserve"> </w:t>
      </w:r>
      <w:r>
        <w:rPr>
          <w:sz w:val="20"/>
        </w:rPr>
        <w:t>sent to this e-mail address unless the applicant directs</w:t>
      </w:r>
      <w:r>
        <w:rPr>
          <w:spacing w:val="-26"/>
          <w:sz w:val="20"/>
        </w:rPr>
        <w:t xml:space="preserve"> </w:t>
      </w:r>
      <w:r>
        <w:rPr>
          <w:sz w:val="20"/>
        </w:rPr>
        <w:t>otherwise)</w:t>
      </w:r>
    </w:p>
    <w:p w14:paraId="4AAD18BF" w14:textId="77777777" w:rsidR="00A150F2" w:rsidRDefault="00A150F2">
      <w:pPr>
        <w:pStyle w:val="BodyText"/>
      </w:pPr>
    </w:p>
    <w:p w14:paraId="6D9B472D" w14:textId="77777777" w:rsidR="00A150F2" w:rsidRDefault="009F3898">
      <w:pPr>
        <w:pStyle w:val="BodyText"/>
        <w:tabs>
          <w:tab w:val="left" w:pos="2260"/>
          <w:tab w:val="left" w:pos="7955"/>
        </w:tabs>
        <w:ind w:left="100"/>
      </w:pPr>
      <w:r>
        <w:t>Technical</w:t>
      </w:r>
      <w:r>
        <w:rPr>
          <w:spacing w:val="-1"/>
        </w:rPr>
        <w:t xml:space="preserve"> </w:t>
      </w:r>
      <w:r>
        <w:t>Contact:</w:t>
      </w:r>
      <w:r>
        <w:tab/>
      </w:r>
      <w:r>
        <w:rPr>
          <w:u w:val="single"/>
        </w:rPr>
        <w:t xml:space="preserve"> </w:t>
      </w:r>
      <w:r>
        <w:rPr>
          <w:u w:val="single"/>
        </w:rPr>
        <w:tab/>
      </w:r>
    </w:p>
    <w:p w14:paraId="790689D9" w14:textId="77777777" w:rsidR="00A150F2" w:rsidRDefault="00A150F2">
      <w:pPr>
        <w:pStyle w:val="BodyText"/>
        <w:spacing w:before="2"/>
        <w:rPr>
          <w:sz w:val="16"/>
        </w:rPr>
      </w:pPr>
    </w:p>
    <w:p w14:paraId="0AE33775" w14:textId="77777777" w:rsidR="00A150F2" w:rsidRDefault="009F3898">
      <w:pPr>
        <w:pStyle w:val="BodyText"/>
        <w:tabs>
          <w:tab w:val="left" w:pos="2260"/>
          <w:tab w:val="left" w:pos="7955"/>
        </w:tabs>
        <w:spacing w:before="90"/>
        <w:ind w:left="820"/>
      </w:pPr>
      <w:r>
        <w:t>Phone No:</w:t>
      </w:r>
      <w:r>
        <w:tab/>
      </w:r>
      <w:r>
        <w:rPr>
          <w:u w:val="single"/>
        </w:rPr>
        <w:t xml:space="preserve"> </w:t>
      </w:r>
      <w:r>
        <w:rPr>
          <w:u w:val="single"/>
        </w:rPr>
        <w:tab/>
      </w:r>
    </w:p>
    <w:p w14:paraId="49D32D17" w14:textId="77777777" w:rsidR="00A150F2" w:rsidRDefault="00A150F2">
      <w:pPr>
        <w:pStyle w:val="BodyText"/>
        <w:spacing w:before="2"/>
        <w:rPr>
          <w:sz w:val="16"/>
        </w:rPr>
      </w:pPr>
    </w:p>
    <w:p w14:paraId="45759DED" w14:textId="77777777" w:rsidR="00A150F2" w:rsidRDefault="009F3898">
      <w:pPr>
        <w:pStyle w:val="BodyText"/>
        <w:tabs>
          <w:tab w:val="left" w:pos="2260"/>
          <w:tab w:val="left" w:pos="7955"/>
        </w:tabs>
        <w:spacing w:before="90"/>
        <w:ind w:left="820"/>
      </w:pPr>
      <w:r>
        <w:t>Fax</w:t>
      </w:r>
      <w:r>
        <w:rPr>
          <w:spacing w:val="-4"/>
        </w:rPr>
        <w:t xml:space="preserve"> </w:t>
      </w:r>
      <w:r>
        <w:t>No.:</w:t>
      </w:r>
      <w:r>
        <w:tab/>
      </w:r>
      <w:r>
        <w:rPr>
          <w:u w:val="single"/>
        </w:rPr>
        <w:t xml:space="preserve"> </w:t>
      </w:r>
      <w:r>
        <w:rPr>
          <w:u w:val="single"/>
        </w:rPr>
        <w:tab/>
      </w:r>
    </w:p>
    <w:p w14:paraId="4C386D61" w14:textId="77777777" w:rsidR="00A150F2" w:rsidRDefault="00A150F2">
      <w:pPr>
        <w:pStyle w:val="BodyText"/>
        <w:spacing w:before="2"/>
        <w:rPr>
          <w:sz w:val="16"/>
        </w:rPr>
      </w:pPr>
    </w:p>
    <w:p w14:paraId="2BC90BBD" w14:textId="77777777" w:rsidR="00A150F2" w:rsidRDefault="009F3898">
      <w:pPr>
        <w:pStyle w:val="BodyText"/>
        <w:tabs>
          <w:tab w:val="left" w:pos="2260"/>
          <w:tab w:val="left" w:pos="7955"/>
        </w:tabs>
        <w:spacing w:before="90"/>
        <w:ind w:left="820"/>
      </w:pPr>
      <w:r>
        <w:t>E-Mail:</w:t>
      </w:r>
      <w:r>
        <w:tab/>
      </w:r>
      <w:r>
        <w:rPr>
          <w:u w:val="single"/>
        </w:rPr>
        <w:t xml:space="preserve"> </w:t>
      </w:r>
      <w:r>
        <w:rPr>
          <w:u w:val="single"/>
        </w:rPr>
        <w:tab/>
      </w:r>
    </w:p>
    <w:p w14:paraId="5AD421E8" w14:textId="77777777" w:rsidR="00A150F2" w:rsidRDefault="009F3898">
      <w:pPr>
        <w:spacing w:before="5" w:line="228" w:lineRule="exact"/>
        <w:ind w:left="2261" w:right="1511"/>
        <w:rPr>
          <w:sz w:val="20"/>
        </w:rPr>
      </w:pPr>
      <w:r>
        <w:rPr>
          <w:sz w:val="20"/>
        </w:rPr>
        <w:t>(all technical notices from AXIe to the applicant will be sent to this e-mail address unless the applicant directs otherwise)</w:t>
      </w:r>
    </w:p>
    <w:p w14:paraId="1725AFBA" w14:textId="77777777" w:rsidR="00A150F2" w:rsidRDefault="00A150F2">
      <w:pPr>
        <w:pStyle w:val="BodyText"/>
        <w:spacing w:before="10"/>
        <w:rPr>
          <w:sz w:val="23"/>
        </w:rPr>
      </w:pPr>
    </w:p>
    <w:p w14:paraId="1BD3425F" w14:textId="77777777" w:rsidR="00A150F2" w:rsidRDefault="009F3898">
      <w:pPr>
        <w:pStyle w:val="BodyText"/>
        <w:ind w:left="100"/>
      </w:pPr>
      <w:r>
        <w:t>Please select the appropriate Membership class, referring to the attached fee schedule.</w:t>
      </w:r>
    </w:p>
    <w:p w14:paraId="12A5FB26" w14:textId="77777777" w:rsidR="00A150F2" w:rsidRDefault="00A150F2">
      <w:pPr>
        <w:pStyle w:val="BodyText"/>
        <w:rPr>
          <w:sz w:val="26"/>
        </w:rPr>
      </w:pPr>
    </w:p>
    <w:p w14:paraId="04A0A2F8" w14:textId="77777777" w:rsidR="00A150F2" w:rsidRDefault="00A150F2">
      <w:pPr>
        <w:pStyle w:val="BodyText"/>
        <w:spacing w:before="11"/>
        <w:rPr>
          <w:sz w:val="21"/>
        </w:rPr>
      </w:pPr>
    </w:p>
    <w:p w14:paraId="2198C67B" w14:textId="77777777" w:rsidR="00A150F2" w:rsidRPr="009F3898" w:rsidRDefault="009F3898">
      <w:pPr>
        <w:pStyle w:val="BodyText"/>
        <w:tabs>
          <w:tab w:val="left" w:pos="5381"/>
        </w:tabs>
        <w:ind w:left="1901"/>
        <w:rPr>
          <w:b/>
        </w:rPr>
      </w:pPr>
      <w:r w:rsidRPr="009F3898">
        <w:rPr>
          <w:b/>
        </w:rPr>
        <w:t>Class</w:t>
      </w:r>
      <w:r w:rsidRPr="009F3898">
        <w:rPr>
          <w:b/>
        </w:rPr>
        <w:tab/>
        <w:t>Annual Membership</w:t>
      </w:r>
      <w:r w:rsidRPr="009F3898">
        <w:rPr>
          <w:b/>
          <w:spacing w:val="-5"/>
        </w:rPr>
        <w:t xml:space="preserve"> </w:t>
      </w:r>
      <w:r w:rsidRPr="009F3898">
        <w:rPr>
          <w:b/>
        </w:rPr>
        <w:t>Dues</w:t>
      </w:r>
    </w:p>
    <w:p w14:paraId="7D0333F9" w14:textId="77777777" w:rsidR="00A150F2" w:rsidRDefault="00A150F2">
      <w:pPr>
        <w:pStyle w:val="BodyText"/>
        <w:spacing w:before="1"/>
        <w:rPr>
          <w:sz w:val="16"/>
        </w:rPr>
      </w:pPr>
    </w:p>
    <w:p w14:paraId="7EEDC8BF" w14:textId="77777777" w:rsidR="00A150F2" w:rsidRDefault="009F3898">
      <w:pPr>
        <w:pStyle w:val="BodyText"/>
        <w:tabs>
          <w:tab w:val="left" w:pos="1355"/>
        </w:tabs>
        <w:spacing w:before="90"/>
        <w:ind w:left="820"/>
      </w:pPr>
      <w:r>
        <w:rPr>
          <w:u w:val="single"/>
        </w:rPr>
        <w:t xml:space="preserve"> </w:t>
      </w:r>
      <w:r>
        <w:rPr>
          <w:u w:val="single"/>
        </w:rPr>
        <w:tab/>
      </w:r>
      <w:r>
        <w:t xml:space="preserve">  </w:t>
      </w:r>
      <w:r>
        <w:rPr>
          <w:spacing w:val="5"/>
        </w:rPr>
        <w:t xml:space="preserve"> </w:t>
      </w:r>
      <w:r>
        <w:t>Strategic Member</w:t>
      </w:r>
    </w:p>
    <w:p w14:paraId="033B39CE" w14:textId="77777777" w:rsidR="00A150F2" w:rsidRDefault="009F3898">
      <w:pPr>
        <w:pStyle w:val="BodyText"/>
        <w:tabs>
          <w:tab w:val="left" w:pos="6402"/>
        </w:tabs>
        <w:ind w:left="1541"/>
      </w:pPr>
      <w:r>
        <w:t>(Board membership and</w:t>
      </w:r>
      <w:r>
        <w:rPr>
          <w:spacing w:val="-3"/>
        </w:rPr>
        <w:t xml:space="preserve"> </w:t>
      </w:r>
      <w:r>
        <w:t>voting</w:t>
      </w:r>
      <w:r>
        <w:rPr>
          <w:spacing w:val="-7"/>
        </w:rPr>
        <w:t xml:space="preserve"> </w:t>
      </w:r>
      <w:r>
        <w:t>privileges)</w:t>
      </w:r>
      <w:r>
        <w:tab/>
      </w:r>
      <w:r>
        <w:t>$15,000</w:t>
      </w:r>
    </w:p>
    <w:p w14:paraId="12255567" w14:textId="77777777" w:rsidR="00A150F2" w:rsidRDefault="00A150F2">
      <w:pPr>
        <w:pStyle w:val="BodyText"/>
        <w:spacing w:before="3"/>
        <w:rPr>
          <w:sz w:val="16"/>
        </w:rPr>
      </w:pPr>
    </w:p>
    <w:p w14:paraId="3D4A016D" w14:textId="77777777" w:rsidR="00A150F2" w:rsidRDefault="009F3898">
      <w:pPr>
        <w:pStyle w:val="BodyText"/>
        <w:tabs>
          <w:tab w:val="left" w:pos="1355"/>
        </w:tabs>
        <w:spacing w:before="90"/>
        <w:ind w:left="820"/>
      </w:pPr>
      <w:r>
        <w:rPr>
          <w:u w:val="single"/>
        </w:rPr>
        <w:t xml:space="preserve"> </w:t>
      </w:r>
      <w:r>
        <w:rPr>
          <w:u w:val="single"/>
        </w:rPr>
        <w:tab/>
      </w:r>
      <w:r>
        <w:t xml:space="preserve">  </w:t>
      </w:r>
      <w:r>
        <w:rPr>
          <w:spacing w:val="5"/>
        </w:rPr>
        <w:t xml:space="preserve"> </w:t>
      </w:r>
      <w:r>
        <w:t xml:space="preserve">Advisory </w:t>
      </w:r>
      <w:r>
        <w:t>Member</w:t>
      </w:r>
    </w:p>
    <w:p w14:paraId="5B257522" w14:textId="77777777" w:rsidR="00A150F2" w:rsidRDefault="009F3898">
      <w:pPr>
        <w:pStyle w:val="BodyText"/>
        <w:tabs>
          <w:tab w:val="left" w:pos="6402"/>
        </w:tabs>
        <w:ind w:left="1541"/>
      </w:pPr>
      <w:r>
        <w:t>(technical</w:t>
      </w:r>
      <w:r>
        <w:rPr>
          <w:spacing w:val="-1"/>
        </w:rPr>
        <w:t xml:space="preserve"> </w:t>
      </w:r>
      <w:r>
        <w:t>voting</w:t>
      </w:r>
      <w:r>
        <w:rPr>
          <w:spacing w:val="-7"/>
        </w:rPr>
        <w:t xml:space="preserve"> </w:t>
      </w:r>
      <w:r>
        <w:t>privileges)</w:t>
      </w:r>
      <w:r>
        <w:tab/>
        <w:t xml:space="preserve">  </w:t>
      </w:r>
      <w:r>
        <w:t>$7,500</w:t>
      </w:r>
    </w:p>
    <w:p w14:paraId="470B7E94" w14:textId="77777777" w:rsidR="00A150F2" w:rsidRDefault="00A150F2">
      <w:pPr>
        <w:sectPr w:rsidR="00A150F2">
          <w:type w:val="continuous"/>
          <w:pgSz w:w="12240" w:h="15840"/>
          <w:pgMar w:top="1360" w:right="1700" w:bottom="280" w:left="1340" w:header="720" w:footer="720" w:gutter="0"/>
          <w:cols w:space="720"/>
        </w:sectPr>
      </w:pPr>
    </w:p>
    <w:tbl>
      <w:tblPr>
        <w:tblW w:w="0" w:type="auto"/>
        <w:tblInd w:w="7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8"/>
        <w:gridCol w:w="4368"/>
        <w:gridCol w:w="1361"/>
      </w:tblGrid>
      <w:tr w:rsidR="00A150F2" w14:paraId="44934F26" w14:textId="77777777" w:rsidTr="009F3898">
        <w:trPr>
          <w:trHeight w:hRule="exact" w:val="685"/>
        </w:trPr>
        <w:tc>
          <w:tcPr>
            <w:tcW w:w="678" w:type="dxa"/>
          </w:tcPr>
          <w:p w14:paraId="1F03DCD1" w14:textId="77777777" w:rsidR="00A150F2" w:rsidRDefault="009F3898">
            <w:pPr>
              <w:pStyle w:val="TableParagraph"/>
              <w:tabs>
                <w:tab w:val="left" w:pos="534"/>
              </w:tabs>
              <w:spacing w:line="266" w:lineRule="exact"/>
              <w:ind w:right="40"/>
              <w:jc w:val="center"/>
              <w:rPr>
                <w:sz w:val="24"/>
              </w:rPr>
            </w:pPr>
            <w:r>
              <w:rPr>
                <w:sz w:val="24"/>
                <w:u w:val="single"/>
              </w:rPr>
              <w:lastRenderedPageBreak/>
              <w:t xml:space="preserve"> </w:t>
            </w:r>
            <w:r>
              <w:rPr>
                <w:sz w:val="24"/>
                <w:u w:val="single"/>
              </w:rPr>
              <w:tab/>
            </w:r>
          </w:p>
        </w:tc>
        <w:tc>
          <w:tcPr>
            <w:tcW w:w="4368" w:type="dxa"/>
          </w:tcPr>
          <w:p w14:paraId="723B0AB9" w14:textId="77777777" w:rsidR="00A150F2" w:rsidRDefault="009F3898">
            <w:pPr>
              <w:pStyle w:val="TableParagraph"/>
              <w:spacing w:line="266" w:lineRule="exact"/>
              <w:ind w:left="92"/>
              <w:rPr>
                <w:sz w:val="24"/>
              </w:rPr>
            </w:pPr>
            <w:r>
              <w:rPr>
                <w:sz w:val="24"/>
              </w:rPr>
              <w:t>Associate</w:t>
            </w:r>
            <w:r>
              <w:rPr>
                <w:sz w:val="24"/>
              </w:rPr>
              <w:t xml:space="preserve"> Member</w:t>
            </w:r>
          </w:p>
          <w:p w14:paraId="5E176260" w14:textId="77777777" w:rsidR="00A150F2" w:rsidRDefault="009F3898">
            <w:pPr>
              <w:pStyle w:val="TableParagraph"/>
              <w:ind w:left="92"/>
              <w:rPr>
                <w:sz w:val="24"/>
              </w:rPr>
            </w:pPr>
            <w:r>
              <w:rPr>
                <w:sz w:val="24"/>
              </w:rPr>
              <w:t>(technical participant, no voting)</w:t>
            </w:r>
          </w:p>
        </w:tc>
        <w:tc>
          <w:tcPr>
            <w:tcW w:w="1361" w:type="dxa"/>
          </w:tcPr>
          <w:p w14:paraId="4225F0CA" w14:textId="77777777" w:rsidR="00A150F2" w:rsidRDefault="009F3898" w:rsidP="009F3898">
            <w:pPr>
              <w:pStyle w:val="TableParagraph"/>
              <w:ind w:right="48"/>
              <w:jc w:val="right"/>
              <w:rPr>
                <w:sz w:val="24"/>
              </w:rPr>
            </w:pPr>
            <w:r>
              <w:rPr>
                <w:sz w:val="24"/>
              </w:rPr>
              <w:t xml:space="preserve"> </w:t>
            </w:r>
            <w:r>
              <w:rPr>
                <w:sz w:val="24"/>
              </w:rPr>
              <w:t>$1</w:t>
            </w:r>
            <w:r>
              <w:rPr>
                <w:sz w:val="24"/>
              </w:rPr>
              <w:t>,000</w:t>
            </w:r>
          </w:p>
        </w:tc>
      </w:tr>
    </w:tbl>
    <w:p w14:paraId="62502F82" w14:textId="77777777" w:rsidR="00A150F2" w:rsidRDefault="00A150F2">
      <w:pPr>
        <w:pStyle w:val="BodyText"/>
        <w:rPr>
          <w:sz w:val="20"/>
        </w:rPr>
      </w:pPr>
    </w:p>
    <w:p w14:paraId="393B6BBD" w14:textId="77777777" w:rsidR="00A150F2" w:rsidRDefault="009F3898">
      <w:pPr>
        <w:pStyle w:val="BodyText"/>
        <w:spacing w:before="233"/>
        <w:ind w:left="120" w:right="101" w:firstLine="719"/>
      </w:pPr>
      <w:r>
        <w:t>By signing below, the applicant acknowledges and agrees that, when signed and accepted by AXIe, this application represents a binding contract between the parties and commits the applicant to (i) payment of annual Membership dues and fees as determined fro</w:t>
      </w:r>
      <w:r>
        <w:t>m time to time by the Board of Directors and (ii) comply with all the terms and conditions of AXIe’s Bylaws (a copy of this document may be downloaded from the website) and such rules and policies as the Board of Directors and/or committees may from time t</w:t>
      </w:r>
      <w:r>
        <w:t>o time adopt.  The applicant certifies that it meets the conditions of Membership specified in the Bylaws.</w:t>
      </w:r>
    </w:p>
    <w:p w14:paraId="37A0FF83" w14:textId="77777777" w:rsidR="00A150F2" w:rsidRDefault="00A150F2">
      <w:pPr>
        <w:pStyle w:val="BodyText"/>
        <w:spacing w:before="11"/>
        <w:rPr>
          <w:sz w:val="23"/>
        </w:rPr>
      </w:pPr>
    </w:p>
    <w:p w14:paraId="367713DD" w14:textId="77777777" w:rsidR="00A150F2" w:rsidRDefault="009F3898">
      <w:pPr>
        <w:pStyle w:val="BodyText"/>
        <w:ind w:left="120" w:right="109" w:firstLine="719"/>
      </w:pPr>
      <w:r>
        <w:t>By signing this application, new members verify their support of the AXIe Purpose (stated in the AXIe’s Bylaws). Additionally, Strategic and Partici</w:t>
      </w:r>
      <w:r>
        <w:t>pating members confirm their intention to build AXIe products.</w:t>
      </w:r>
    </w:p>
    <w:p w14:paraId="1141E5DF" w14:textId="77777777" w:rsidR="00A150F2" w:rsidRDefault="00A150F2">
      <w:pPr>
        <w:pStyle w:val="BodyText"/>
        <w:spacing w:before="11"/>
        <w:rPr>
          <w:sz w:val="23"/>
        </w:rPr>
      </w:pPr>
    </w:p>
    <w:p w14:paraId="281C54A9" w14:textId="77777777" w:rsidR="00A150F2" w:rsidRDefault="009F3898">
      <w:pPr>
        <w:pStyle w:val="BodyText"/>
        <w:ind w:left="120" w:right="126" w:firstLine="719"/>
      </w:pPr>
      <w:r>
        <w:t>AXIe may elect to avail itself of certain protections offered by the National Cooperative Research and Production Act of 1993, as amended, which requires disclosure of the names of all members</w:t>
      </w:r>
      <w:r>
        <w:t xml:space="preserve"> of AXIe. Accordingly, the undersigned hereby appoints such person who shall be the Executive Director or Chairperson or acting Executive Director or Chairperson of AXIe as the undersigned's true and lawful attorney-in-fact and authorizes him or her to (1)</w:t>
      </w:r>
      <w:r>
        <w:t xml:space="preserve"> notify</w:t>
      </w:r>
      <w:r>
        <w:rPr>
          <w:spacing w:val="-19"/>
        </w:rPr>
        <w:t xml:space="preserve"> </w:t>
      </w:r>
      <w:r>
        <w:t xml:space="preserve">government agencies of the undersigned's membership in AXIe, (2) make, approve the form of, execute and deliver filings with government agencies on behalf of AXIe and on behalf of the undersigned as a member of AXIe indicating such membership, (3) </w:t>
      </w:r>
      <w:r>
        <w:t xml:space="preserve">receive notifications, including without limitation, notifications pursuant to the National Cooperative Research and Production Act on behalf of AXIe and on behalf of the undersigned as a member of </w:t>
      </w:r>
      <w:r>
        <w:rPr>
          <w:spacing w:val="-3"/>
        </w:rPr>
        <w:t xml:space="preserve">AXIe, </w:t>
      </w:r>
      <w:r>
        <w:t>and (4) authorize and direct other officers of, and/</w:t>
      </w:r>
      <w:r>
        <w:t>or counsel to AXIe, to do any of the foregoing acts. AXIe will forward to the undersigned any notifications that it receives which are other than normal confirmations of filings and other administrative notices relating to all</w:t>
      </w:r>
      <w:r>
        <w:rPr>
          <w:spacing w:val="-17"/>
        </w:rPr>
        <w:t xml:space="preserve"> </w:t>
      </w:r>
      <w:r>
        <w:t>members.</w:t>
      </w:r>
    </w:p>
    <w:p w14:paraId="61E89728" w14:textId="77777777" w:rsidR="00A150F2" w:rsidRDefault="00A150F2">
      <w:pPr>
        <w:pStyle w:val="BodyText"/>
        <w:rPr>
          <w:sz w:val="26"/>
        </w:rPr>
      </w:pPr>
    </w:p>
    <w:p w14:paraId="32FBC97A" w14:textId="77777777" w:rsidR="00A150F2" w:rsidRDefault="00A150F2">
      <w:pPr>
        <w:pStyle w:val="BodyText"/>
        <w:spacing w:before="11"/>
        <w:rPr>
          <w:sz w:val="21"/>
        </w:rPr>
      </w:pPr>
    </w:p>
    <w:p w14:paraId="006D0F09" w14:textId="77777777" w:rsidR="00A150F2" w:rsidRDefault="009F3898">
      <w:pPr>
        <w:pStyle w:val="BodyText"/>
        <w:tabs>
          <w:tab w:val="left" w:pos="5161"/>
        </w:tabs>
        <w:ind w:left="120"/>
      </w:pPr>
      <w:r>
        <w:t>Applicant Authorization:</w:t>
      </w:r>
      <w:r>
        <w:tab/>
        <w:t>Accepted:</w:t>
      </w:r>
    </w:p>
    <w:p w14:paraId="72E68B35" w14:textId="77777777" w:rsidR="00A150F2" w:rsidRDefault="00A150F2">
      <w:pPr>
        <w:pStyle w:val="BodyText"/>
        <w:spacing w:before="2"/>
        <w:rPr>
          <w:sz w:val="16"/>
        </w:rPr>
      </w:pPr>
    </w:p>
    <w:p w14:paraId="11776047" w14:textId="55F22B13" w:rsidR="00A150F2" w:rsidRDefault="009F3898">
      <w:pPr>
        <w:pStyle w:val="BodyText"/>
        <w:spacing w:before="90"/>
        <w:ind w:left="5162"/>
      </w:pPr>
      <w:r>
        <w:rPr>
          <w:noProof/>
        </w:rPr>
        <mc:AlternateContent>
          <mc:Choice Requires="wps">
            <w:drawing>
              <wp:anchor distT="0" distB="0" distL="114300" distR="114300" simplePos="0" relativeHeight="251658240" behindDoc="0" locked="0" layoutInCell="1" allowOverlap="1" wp14:anchorId="16FD43E6" wp14:editId="0292D496">
                <wp:simplePos x="0" y="0"/>
                <wp:positionH relativeFrom="page">
                  <wp:posOffset>914400</wp:posOffset>
                </wp:positionH>
                <wp:positionV relativeFrom="paragraph">
                  <wp:posOffset>229235</wp:posOffset>
                </wp:positionV>
                <wp:extent cx="2133600" cy="0"/>
                <wp:effectExtent l="12700" t="13335" r="25400" b="247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E62D"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05pt" to="240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" strokeweight=".48pt">
                <w10:wrap anchorx="page"/>
              </v:line>
            </w:pict>
          </mc:Fallback>
        </mc:AlternateContent>
      </w:r>
      <w:r>
        <w:t>AXIe Consortium, Inc.</w:t>
      </w:r>
    </w:p>
    <w:p w14:paraId="2BB531BA" w14:textId="77777777" w:rsidR="00A150F2" w:rsidRDefault="009F3898">
      <w:pPr>
        <w:pStyle w:val="BodyText"/>
        <w:ind w:left="180"/>
      </w:pPr>
      <w:r>
        <w:t>(Print Applicant Name)</w:t>
      </w:r>
    </w:p>
    <w:p w14:paraId="61416D4F" w14:textId="77777777" w:rsidR="00A150F2" w:rsidRDefault="00A150F2">
      <w:pPr>
        <w:sectPr w:rsidR="00A150F2">
          <w:pgSz w:w="12240" w:h="15840"/>
          <w:pgMar w:top="1440" w:right="1360" w:bottom="280" w:left="1320" w:header="720" w:footer="720" w:gutter="0"/>
          <w:cols w:space="720"/>
        </w:sectPr>
      </w:pPr>
    </w:p>
    <w:p w14:paraId="260B4724" w14:textId="77777777" w:rsidR="00A150F2" w:rsidRDefault="009F3898">
      <w:pPr>
        <w:pStyle w:val="BodyText"/>
        <w:tabs>
          <w:tab w:val="left" w:pos="3639"/>
        </w:tabs>
        <w:spacing w:before="72"/>
        <w:ind w:left="840" w:hanging="720"/>
      </w:pPr>
      <w:r>
        <w:lastRenderedPageBreak/>
        <w:t>By:</w:t>
      </w:r>
      <w:r>
        <w:rPr>
          <w:u w:val="single"/>
        </w:rPr>
        <w:tab/>
      </w:r>
      <w:r>
        <w:rPr>
          <w:u w:val="single"/>
        </w:rPr>
        <w:tab/>
      </w:r>
      <w:r>
        <w:t xml:space="preserve"> (signature)</w:t>
      </w:r>
    </w:p>
    <w:p w14:paraId="19B508F2" w14:textId="77777777" w:rsidR="00A150F2" w:rsidRDefault="009F3898">
      <w:pPr>
        <w:pStyle w:val="BodyText"/>
        <w:tabs>
          <w:tab w:val="left" w:pos="3570"/>
        </w:tabs>
        <w:ind w:left="120"/>
      </w:pPr>
      <w:r>
        <w:t>Name:</w:t>
      </w:r>
      <w:r>
        <w:rPr>
          <w:u w:val="single"/>
        </w:rPr>
        <w:t xml:space="preserve"> </w:t>
      </w:r>
      <w:r>
        <w:rPr>
          <w:u w:val="single"/>
        </w:rPr>
        <w:tab/>
      </w:r>
    </w:p>
    <w:p w14:paraId="5124EFB9" w14:textId="77777777" w:rsidR="00A150F2" w:rsidRDefault="009F3898">
      <w:pPr>
        <w:pStyle w:val="BodyText"/>
        <w:tabs>
          <w:tab w:val="left" w:pos="3519"/>
        </w:tabs>
        <w:spacing w:before="72" w:line="480" w:lineRule="auto"/>
        <w:ind w:left="120" w:right="917"/>
      </w:pPr>
      <w:r>
        <w:br w:type="column"/>
      </w:r>
      <w:r>
        <w:lastRenderedPageBreak/>
        <w:t>By:</w:t>
      </w:r>
      <w:r>
        <w:rPr>
          <w:u w:val="single"/>
        </w:rPr>
        <w:tab/>
      </w:r>
      <w:r>
        <w:t xml:space="preserve"> Robert</w:t>
      </w:r>
      <w:r>
        <w:rPr>
          <w:spacing w:val="-3"/>
        </w:rPr>
        <w:t xml:space="preserve"> </w:t>
      </w:r>
      <w:r>
        <w:t>Helsel</w:t>
      </w:r>
    </w:p>
    <w:p w14:paraId="110D74CF" w14:textId="77777777" w:rsidR="00A150F2" w:rsidRDefault="00A150F2">
      <w:pPr>
        <w:spacing w:line="480" w:lineRule="auto"/>
        <w:sectPr w:rsidR="00A150F2">
          <w:pgSz w:w="12240" w:h="15840"/>
          <w:pgMar w:top="1360" w:right="1440" w:bottom="280" w:left="1320" w:header="720" w:footer="720" w:gutter="0"/>
          <w:cols w:num="2" w:space="720" w:equalWidth="0">
            <w:col w:w="3640" w:space="1402"/>
            <w:col w:w="4438"/>
          </w:cols>
        </w:sectPr>
      </w:pPr>
    </w:p>
    <w:p w14:paraId="4C46F28E" w14:textId="77777777" w:rsidR="00A150F2" w:rsidRDefault="009F3898">
      <w:pPr>
        <w:pStyle w:val="BodyText"/>
        <w:tabs>
          <w:tab w:val="left" w:pos="3570"/>
          <w:tab w:val="left" w:pos="5161"/>
        </w:tabs>
        <w:spacing w:before="10"/>
        <w:ind w:left="120"/>
      </w:pPr>
      <w:r>
        <w:lastRenderedPageBreak/>
        <w:t>Title:</w:t>
      </w:r>
      <w:r>
        <w:rPr>
          <w:u w:val="single"/>
        </w:rPr>
        <w:t xml:space="preserve"> </w:t>
      </w:r>
      <w:r>
        <w:rPr>
          <w:u w:val="single"/>
        </w:rPr>
        <w:tab/>
      </w:r>
      <w:r>
        <w:tab/>
        <w:t xml:space="preserve">Executive Director, </w:t>
      </w:r>
      <w:r>
        <w:rPr>
          <w:spacing w:val="-3"/>
        </w:rPr>
        <w:t>AXIe</w:t>
      </w:r>
      <w:r>
        <w:rPr>
          <w:spacing w:val="3"/>
        </w:rPr>
        <w:t xml:space="preserve"> </w:t>
      </w:r>
      <w:r>
        <w:t>Consortium</w:t>
      </w:r>
    </w:p>
    <w:p w14:paraId="58D404C1" w14:textId="77777777" w:rsidR="00A150F2" w:rsidRDefault="00A150F2">
      <w:pPr>
        <w:pStyle w:val="BodyText"/>
        <w:rPr>
          <w:sz w:val="20"/>
        </w:rPr>
      </w:pPr>
    </w:p>
    <w:p w14:paraId="58C751C7" w14:textId="77777777" w:rsidR="00A150F2" w:rsidRDefault="00A150F2">
      <w:pPr>
        <w:pStyle w:val="BodyText"/>
        <w:spacing w:before="2"/>
        <w:rPr>
          <w:sz w:val="20"/>
        </w:rPr>
      </w:pPr>
    </w:p>
    <w:p w14:paraId="71992E2F" w14:textId="77777777" w:rsidR="00A150F2" w:rsidRDefault="009F3898">
      <w:pPr>
        <w:pStyle w:val="BodyText"/>
        <w:tabs>
          <w:tab w:val="left" w:pos="3570"/>
          <w:tab w:val="left" w:pos="5161"/>
          <w:tab w:val="left" w:pos="8612"/>
        </w:tabs>
        <w:spacing w:before="90"/>
        <w:ind w:left="120"/>
      </w:pPr>
      <w:r>
        <w:t>Date:</w:t>
      </w:r>
      <w:r>
        <w:rPr>
          <w:u w:val="single"/>
        </w:rPr>
        <w:t xml:space="preserve"> </w:t>
      </w:r>
      <w:r>
        <w:rPr>
          <w:u w:val="single"/>
        </w:rPr>
        <w:tab/>
      </w:r>
      <w:r>
        <w:tab/>
        <w:t>Date:</w:t>
      </w:r>
      <w:r>
        <w:rPr>
          <w:u w:val="single"/>
        </w:rPr>
        <w:t xml:space="preserve"> </w:t>
      </w:r>
      <w:r>
        <w:rPr>
          <w:u w:val="single"/>
        </w:rPr>
        <w:tab/>
      </w:r>
    </w:p>
    <w:p w14:paraId="1C8DBAAF" w14:textId="77777777" w:rsidR="00A150F2" w:rsidRDefault="00A150F2">
      <w:pPr>
        <w:pStyle w:val="BodyText"/>
        <w:rPr>
          <w:sz w:val="20"/>
        </w:rPr>
      </w:pPr>
    </w:p>
    <w:p w14:paraId="043F9DED" w14:textId="77777777" w:rsidR="00A150F2" w:rsidRDefault="00A150F2">
      <w:pPr>
        <w:pStyle w:val="BodyText"/>
        <w:rPr>
          <w:sz w:val="20"/>
        </w:rPr>
      </w:pPr>
    </w:p>
    <w:p w14:paraId="179A321D" w14:textId="77777777" w:rsidR="00A150F2" w:rsidRDefault="00A150F2">
      <w:pPr>
        <w:pStyle w:val="BodyText"/>
        <w:rPr>
          <w:sz w:val="20"/>
        </w:rPr>
      </w:pPr>
    </w:p>
    <w:p w14:paraId="1181520A" w14:textId="77777777" w:rsidR="00A150F2" w:rsidRDefault="00A150F2">
      <w:pPr>
        <w:pStyle w:val="BodyText"/>
        <w:rPr>
          <w:sz w:val="20"/>
        </w:rPr>
      </w:pPr>
    </w:p>
    <w:p w14:paraId="2934F265" w14:textId="77777777" w:rsidR="00A150F2" w:rsidRDefault="00A150F2">
      <w:pPr>
        <w:pStyle w:val="BodyText"/>
        <w:rPr>
          <w:sz w:val="20"/>
        </w:rPr>
      </w:pPr>
    </w:p>
    <w:p w14:paraId="6F43DF56" w14:textId="77777777" w:rsidR="00A150F2" w:rsidRDefault="00A150F2">
      <w:pPr>
        <w:pStyle w:val="BodyText"/>
        <w:rPr>
          <w:sz w:val="20"/>
        </w:rPr>
      </w:pPr>
    </w:p>
    <w:p w14:paraId="19DBCD7F" w14:textId="77777777" w:rsidR="00A150F2" w:rsidRDefault="00A150F2">
      <w:pPr>
        <w:pStyle w:val="BodyText"/>
        <w:spacing w:before="10"/>
        <w:rPr>
          <w:sz w:val="15"/>
        </w:rPr>
      </w:pPr>
    </w:p>
    <w:p w14:paraId="2067404E" w14:textId="77777777" w:rsidR="00A150F2" w:rsidRDefault="009F3898">
      <w:pPr>
        <w:spacing w:before="94"/>
        <w:ind w:left="120"/>
        <w:rPr>
          <w:rFonts w:ascii="Arial"/>
          <w:b/>
          <w:sz w:val="20"/>
        </w:rPr>
      </w:pPr>
      <w:r>
        <w:rPr>
          <w:rFonts w:ascii="Arial"/>
          <w:b/>
          <w:sz w:val="20"/>
        </w:rPr>
        <w:t>Please FAX, mail, or email completed application to:</w:t>
      </w:r>
    </w:p>
    <w:p w14:paraId="341AA889" w14:textId="77777777" w:rsidR="00A150F2" w:rsidRDefault="00A150F2">
      <w:pPr>
        <w:pStyle w:val="BodyText"/>
        <w:spacing w:before="3"/>
        <w:rPr>
          <w:rFonts w:ascii="Arial"/>
          <w:b/>
          <w:sz w:val="20"/>
        </w:rPr>
      </w:pPr>
    </w:p>
    <w:p w14:paraId="7DC04C15" w14:textId="77777777" w:rsidR="00A150F2" w:rsidRDefault="009F3898">
      <w:pPr>
        <w:spacing w:before="1"/>
        <w:ind w:left="120" w:right="7394"/>
        <w:rPr>
          <w:rFonts w:ascii="Arial"/>
          <w:sz w:val="20"/>
        </w:rPr>
      </w:pPr>
      <w:r>
        <w:rPr>
          <w:rFonts w:ascii="Arial"/>
          <w:sz w:val="20"/>
        </w:rPr>
        <w:t>Robert Helsel Executive Director AXIe Consortium, Inc. PO Box 1016</w:t>
      </w:r>
    </w:p>
    <w:p w14:paraId="5533CA4C" w14:textId="77777777" w:rsidR="00A150F2" w:rsidRDefault="009F3898">
      <w:pPr>
        <w:spacing w:before="2"/>
        <w:ind w:left="120"/>
        <w:rPr>
          <w:rFonts w:ascii="Arial"/>
          <w:sz w:val="20"/>
        </w:rPr>
      </w:pPr>
      <w:r>
        <w:rPr>
          <w:rFonts w:ascii="Arial"/>
          <w:sz w:val="20"/>
        </w:rPr>
        <w:t>Niwot, CO 80544-1016</w:t>
      </w:r>
    </w:p>
    <w:p w14:paraId="3EE4AB70" w14:textId="77777777" w:rsidR="00A150F2" w:rsidRDefault="00A150F2">
      <w:pPr>
        <w:pStyle w:val="BodyText"/>
        <w:spacing w:before="11"/>
        <w:rPr>
          <w:rFonts w:ascii="Arial"/>
          <w:sz w:val="19"/>
        </w:rPr>
      </w:pPr>
    </w:p>
    <w:p w14:paraId="6591BBC1" w14:textId="77777777" w:rsidR="00A150F2" w:rsidRDefault="009F3898">
      <w:pPr>
        <w:spacing w:line="229" w:lineRule="exact"/>
        <w:ind w:left="120"/>
        <w:rPr>
          <w:rFonts w:ascii="Arial"/>
          <w:sz w:val="20"/>
        </w:rPr>
      </w:pPr>
      <w:r>
        <w:rPr>
          <w:rFonts w:ascii="Arial"/>
          <w:sz w:val="20"/>
        </w:rPr>
        <w:t>FAX: 303-652-1444</w:t>
      </w:r>
    </w:p>
    <w:p w14:paraId="22DCD3AD" w14:textId="77777777" w:rsidR="00A150F2" w:rsidRDefault="009F3898">
      <w:pPr>
        <w:spacing w:line="229" w:lineRule="exact"/>
        <w:ind w:left="120"/>
        <w:rPr>
          <w:rFonts w:ascii="Arial"/>
          <w:sz w:val="20"/>
        </w:rPr>
      </w:pPr>
      <w:r>
        <w:rPr>
          <w:rFonts w:ascii="Arial"/>
          <w:sz w:val="20"/>
        </w:rPr>
        <w:t>Phone: 303-652-2585</w:t>
      </w:r>
      <w:bookmarkStart w:id="0" w:name="_GoBack"/>
      <w:bookmarkEnd w:id="0"/>
    </w:p>
    <w:p w14:paraId="0CB1514B" w14:textId="77777777" w:rsidR="00A150F2" w:rsidRDefault="00A150F2">
      <w:pPr>
        <w:pStyle w:val="BodyText"/>
        <w:rPr>
          <w:rFonts w:ascii="Arial"/>
          <w:sz w:val="20"/>
        </w:rPr>
      </w:pPr>
    </w:p>
    <w:p w14:paraId="09885BA1" w14:textId="77777777" w:rsidR="00A150F2" w:rsidRDefault="009F3898">
      <w:pPr>
        <w:ind w:left="120"/>
        <w:rPr>
          <w:rFonts w:ascii="Arial"/>
          <w:sz w:val="20"/>
        </w:rPr>
      </w:pPr>
      <w:hyperlink r:id="rId4">
        <w:r>
          <w:rPr>
            <w:rFonts w:ascii="Arial"/>
            <w:color w:val="0000FF"/>
            <w:sz w:val="20"/>
            <w:u w:val="single" w:color="0000FF"/>
          </w:rPr>
          <w:t>execdir@axiestandard.or</w:t>
        </w:r>
        <w:r>
          <w:rPr>
            <w:rFonts w:ascii="Arial"/>
            <w:color w:val="0000FF"/>
            <w:sz w:val="20"/>
            <w:u w:val="single" w:color="0000FF"/>
          </w:rPr>
          <w:t>g</w:t>
        </w:r>
      </w:hyperlink>
    </w:p>
    <w:p w14:paraId="4F2FD780" w14:textId="495D4DEB" w:rsidR="00A150F2" w:rsidRDefault="009F3898">
      <w:pPr>
        <w:pStyle w:val="BodyText"/>
        <w:rPr>
          <w:rFonts w:ascii="Arial"/>
          <w:sz w:val="28"/>
        </w:rPr>
      </w:pPr>
      <w:r>
        <w:rPr>
          <w:noProof/>
        </w:rPr>
        <mc:AlternateContent>
          <mc:Choice Requires="wps">
            <w:drawing>
              <wp:anchor distT="0" distB="0" distL="0" distR="0" simplePos="0" relativeHeight="251659264" behindDoc="0" locked="0" layoutInCell="1" allowOverlap="1" wp14:anchorId="0D227B24" wp14:editId="02747947">
                <wp:simplePos x="0" y="0"/>
                <wp:positionH relativeFrom="page">
                  <wp:posOffset>914400</wp:posOffset>
                </wp:positionH>
                <wp:positionV relativeFrom="paragraph">
                  <wp:posOffset>231775</wp:posOffset>
                </wp:positionV>
                <wp:extent cx="1829435" cy="0"/>
                <wp:effectExtent l="12700" t="15875" r="24765" b="222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5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5B4D"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16.05pt,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" strokeweight="5079emu">
                <w10:wrap type="topAndBottom" anchorx="page"/>
              </v:line>
            </w:pict>
          </mc:Fallback>
        </mc:AlternateContent>
      </w:r>
    </w:p>
    <w:p w14:paraId="796B2330" w14:textId="77777777" w:rsidR="00A150F2" w:rsidRDefault="009F3898">
      <w:pPr>
        <w:spacing w:before="36" w:line="242" w:lineRule="auto"/>
        <w:ind w:left="120" w:right="92"/>
        <w:rPr>
          <w:sz w:val="18"/>
        </w:rPr>
      </w:pPr>
      <w:r>
        <w:rPr>
          <w:position w:val="10"/>
          <w:sz w:val="14"/>
        </w:rPr>
        <w:t xml:space="preserve">* </w:t>
      </w:r>
      <w:r>
        <w:rPr>
          <w:sz w:val="18"/>
        </w:rPr>
        <w:t xml:space="preserve">Grace Period. If Applicant executes this Membership Agreement and complies with all other requirements for Membership, Applicant shall be admitted as an Member at the specified Membership level, with the privileges of such class, notwithstanding its </w:t>
      </w:r>
      <w:r>
        <w:rPr>
          <w:sz w:val="18"/>
        </w:rPr>
        <w:t>failure to pay the applicable Annual Dues upon submission hereof; provided, however, that if Applicant fails to pay such fees within sixty (60) days of the execution hereof, Applicant shall forfeit all rights of Membership, including without limitation, it</w:t>
      </w:r>
      <w:r>
        <w:rPr>
          <w:sz w:val="18"/>
        </w:rPr>
        <w:t>s rights, if any, to nominate, appoint, or elect a Director, as applicable.</w:t>
      </w:r>
    </w:p>
    <w:sectPr w:rsidR="00A150F2">
      <w:type w:val="continuous"/>
      <w:pgSz w:w="12240" w:h="15840"/>
      <w:pgMar w:top="1360" w:right="1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F2"/>
    <w:rsid w:val="009F3898"/>
    <w:rsid w:val="00A1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80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xecdir@axiestandar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627</Words>
  <Characters>3578</Characters>
  <Application>Microsoft Macintosh Word</Application>
  <DocSecurity>0</DocSecurity>
  <Lines>29</Lines>
  <Paragraphs>8</Paragraphs>
  <ScaleCrop>false</ScaleCrop>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AXIe Consortium Membership Application</dc:title>
  <dc:creator>Bob Helsel, Exec. Dir.</dc:creator>
  <cp:lastModifiedBy>Robert Helsel</cp:lastModifiedBy>
  <cp:revision>2</cp:revision>
  <dcterms:created xsi:type="dcterms:W3CDTF">2016-11-15T17:47:00Z</dcterms:created>
  <dcterms:modified xsi:type="dcterms:W3CDTF">2016-11-15T17:47:00Z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2011-12-12T00:00:00Z</vt:filetime>
  </property>
  <property fmtid="{D5CDD505-2E9C-101B-9397-08002B2CF9AE}" pid="3" name="Creator">
    <vt:lpwstr>Microsoft® Office Word 2007</vt:lpwstr>
  </property>
  <property fmtid="{D5CDD505-2E9C-101B-9397-08002B2CF9AE}" pid="4" name="LastSaved">
    <vt:filetime>2016-11-15T00:00:00Z</vt:filetime>
  </property>
</Properties>
</file>